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Ai genitori dell’alunno/a ………………………………………………….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Oggetto: Consegna delle credenziali di accesso all’account Google Workspace for Edu di 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E’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stato creato per vostro/a figlio/a un account all’interno del dominio Google Workspace for Education riservato all’Istituto Comprensivo di San Giorgio di Piano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che sarà utilizzato sia a scuola che a casa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ESCLUSIVAMENTE per lo svolgimento di attività didattiche e scolastiche.</w:t>
      </w:r>
    </w:p>
    <w:p w:rsidR="00000000" w:rsidDel="00000000" w:rsidP="00000000" w:rsidRDefault="00000000" w:rsidRPr="00000000" w14:paraId="00000004">
      <w:pPr>
        <w:pageBreakBefore w:val="0"/>
        <w:spacing w:after="10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Si tratta di un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account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composto da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"​cognome.nome@icsgp.istruzioneer.it​"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 cui accedere tramite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la password temporanea, da cambiare al primo accesso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con una personale. </w:t>
      </w:r>
    </w:p>
    <w:p w:rsidR="00000000" w:rsidDel="00000000" w:rsidP="00000000" w:rsidRDefault="00000000" w:rsidRPr="00000000" w14:paraId="00000005">
      <w:pPr>
        <w:pageBreakBefore w:val="0"/>
        <w:spacing w:after="10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La nuova password personale andrà custodita con cura, evitando di perderla, perché NON c’è il RECUPERO AUTOMATICO in quanto account di minori. </w:t>
      </w:r>
    </w:p>
    <w:p w:rsidR="00000000" w:rsidDel="00000000" w:rsidP="00000000" w:rsidRDefault="00000000" w:rsidRPr="00000000" w14:paraId="00000006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In caso di smarrimento della password, si deve scrivere una mail alla segreteria dell’Istituto a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boic83400t@istruzione.it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 indicando nome e classe frequentata. La segreteria provvederà a inoltrarla a chi si occupa del recupero; potrebbero trascorrere alcuni giorni e per questo si suggerisce di non perdere la password personale scelta. </w:t>
      </w:r>
    </w:p>
    <w:p w:rsidR="00000000" w:rsidDel="00000000" w:rsidP="00000000" w:rsidRDefault="00000000" w:rsidRPr="00000000" w14:paraId="00000007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ACCOUNT  ……………………………………………………………. @icsgp.istruzioneer.it</w:t>
      </w:r>
    </w:p>
    <w:p w:rsidR="00000000" w:rsidDel="00000000" w:rsidP="00000000" w:rsidRDefault="00000000" w:rsidRPr="00000000" w14:paraId="00000009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PASSWORD TEMPORANEA( da cambiare al primo accesso ) sangiorgio2023</w:t>
      </w:r>
    </w:p>
    <w:p w:rsidR="00000000" w:rsidDel="00000000" w:rsidP="00000000" w:rsidRDefault="00000000" w:rsidRPr="00000000" w14:paraId="0000000B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Ai genitori dell’alunno/a ………………………………………………….  </w:t>
      </w:r>
    </w:p>
    <w:p w:rsidR="00000000" w:rsidDel="00000000" w:rsidP="00000000" w:rsidRDefault="00000000" w:rsidRPr="00000000" w14:paraId="00000010">
      <w:pPr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Oggetto: Consegna delle credenziali di accesso all’account Google Workspace for Edu di 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0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E’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stato creato per vostro/a figlio/a un account all’interno del dominio Google Workspace for Education riservato all’Istituto Comprensivo di San Giorgio di Piano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che sarà utilizzato sia a scuola che a casa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ESCLUSIVAMENTE per lo svolgimento di attività didattiche e scolastiche.</w:t>
      </w:r>
    </w:p>
    <w:p w:rsidR="00000000" w:rsidDel="00000000" w:rsidP="00000000" w:rsidRDefault="00000000" w:rsidRPr="00000000" w14:paraId="00000012">
      <w:pPr>
        <w:spacing w:after="10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Si tratta di un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account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composto da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"​cognome.nome@icsgp.istruzioneer.it​"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 cui accedere tramite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la password temporanea, da cambiare al primo accesso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con una personale. </w:t>
      </w:r>
    </w:p>
    <w:p w:rsidR="00000000" w:rsidDel="00000000" w:rsidP="00000000" w:rsidRDefault="00000000" w:rsidRPr="00000000" w14:paraId="00000013">
      <w:pPr>
        <w:spacing w:after="10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La nuova password personale andrà custodita con cura, evitando di perderla, perché NON c’è il RECUPERO AUTOMATICO in quanto account di minori. </w:t>
      </w:r>
    </w:p>
    <w:p w:rsidR="00000000" w:rsidDel="00000000" w:rsidP="00000000" w:rsidRDefault="00000000" w:rsidRPr="00000000" w14:paraId="00000014">
      <w:pPr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In caso di smarrimento della password, si deve scrivere una mail alla segreteria dell’Istituto a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boic83400t@istruzione.it</w:t>
        </w:r>
      </w:hyperlink>
      <w:r w:rsidDel="00000000" w:rsidR="00000000" w:rsidRPr="00000000">
        <w:rPr>
          <w:color w:val="333333"/>
          <w:sz w:val="24"/>
          <w:szCs w:val="24"/>
          <w:rtl w:val="0"/>
        </w:rPr>
        <w:t xml:space="preserve"> indicando nome e classe frequentata. La segreteria provvederà a inoltrarla a chi si occupa del recupero; potrebbero trascorrere alcuni giorni e per questo si suggerisce di non perdere la password personale scelta. </w:t>
      </w:r>
    </w:p>
    <w:p w:rsidR="00000000" w:rsidDel="00000000" w:rsidP="00000000" w:rsidRDefault="00000000" w:rsidRPr="00000000" w14:paraId="00000015">
      <w:pPr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ACCOUNT  ……………………………………………………………. @icsgp.istruzioneer.it</w:t>
      </w:r>
    </w:p>
    <w:p w:rsidR="00000000" w:rsidDel="00000000" w:rsidP="00000000" w:rsidRDefault="00000000" w:rsidRPr="00000000" w14:paraId="00000017">
      <w:pPr>
        <w:spacing w:after="10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line="240" w:lineRule="auto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PASSWORD TEMPORANEA( da cambiare al primo accesso ) sangiorgio2023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ic83400t@istruzione.it" TargetMode="External"/><Relationship Id="rId7" Type="http://schemas.openxmlformats.org/officeDocument/2006/relationships/hyperlink" Target="mailto:boic834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